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42C4" w14:textId="77777777" w:rsidR="00BC01CC" w:rsidRPr="00BC01CC" w:rsidRDefault="00BC01CC" w:rsidP="00BC01CC">
      <w:pPr>
        <w:spacing w:before="100" w:beforeAutospacing="1" w:after="100" w:afterAutospacing="1" w:line="300" w:lineRule="atLeast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Klauzula informacyjna dla kandydatów do pracy</w:t>
      </w:r>
    </w:p>
    <w:p w14:paraId="0E4E591C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Zgodnie z art. 13 Rozporządzenia Parlamentu Europejskiego i Rady (UE) 2016/679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br/>
        <w:t>z dnia 27 kwietnia 2016 r. w sprawie ochrony osób fizycznych w związku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br/>
        <w:t>z przetwarzaniem danych osobowych (RODO) informuję, że:</w:t>
      </w:r>
    </w:p>
    <w:p w14:paraId="6EBD3D0B" w14:textId="724D394B" w:rsidR="00BC01CC" w:rsidRPr="00BC01CC" w:rsidRDefault="00BC01CC" w:rsidP="00BC01CC">
      <w:pPr>
        <w:pStyle w:val="Akapitzlist"/>
        <w:numPr>
          <w:ilvl w:val="0"/>
          <w:numId w:val="7"/>
        </w:num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Administrator danych osobowych</w:t>
      </w:r>
    </w:p>
    <w:p w14:paraId="2FA75D2B" w14:textId="4966CA68" w:rsidR="006C5E1B" w:rsidRPr="006C5E1B" w:rsidRDefault="006C5E1B" w:rsidP="006C5E1B">
      <w:pPr>
        <w:spacing w:after="0" w:line="240" w:lineRule="auto"/>
        <w:jc w:val="both"/>
        <w:outlineLvl w:val="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C5E1B">
        <w:rPr>
          <w:rFonts w:ascii="Calibri" w:eastAsia="Times New Roman" w:hAnsi="Calibri" w:cs="Calibri"/>
          <w:kern w:val="0"/>
          <w:lang w:eastAsia="pl-PL"/>
          <w14:ligatures w14:val="none"/>
        </w:rPr>
        <w:t>Burmistrz Miasta Pułtusk ul. Rynek 41, 06 – 100 Pułtusk, tel.: 23 306 72 00, e–mail: um@pultusk.pl.</w:t>
      </w:r>
    </w:p>
    <w:p w14:paraId="5E12D725" w14:textId="10D7D765" w:rsidR="00BC01CC" w:rsidRPr="00BC01CC" w:rsidRDefault="006C5E1B" w:rsidP="006C5E1B">
      <w:pPr>
        <w:spacing w:after="0" w:line="240" w:lineRule="auto"/>
        <w:jc w:val="both"/>
        <w:outlineLvl w:val="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C5E1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2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. </w:t>
      </w:r>
      <w:r w:rsidRPr="006C5E1B">
        <w:rPr>
          <w:rFonts w:ascii="Calibri" w:eastAsia="Times New Roman" w:hAnsi="Calibri" w:cs="Calibri"/>
          <w:kern w:val="0"/>
          <w:lang w:eastAsia="pl-PL"/>
          <w14:ligatures w14:val="none"/>
        </w:rPr>
        <w:t>Na podstawie obowiązujących przepisów, wyznaczono Inspektora Ochrony Danych, z którym można kontaktować się: listownie na adres Administratora, przez e-mail: iod@pultusk.pl.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13D499AF" w14:textId="77777777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3. Cele i podstawy przetwarzania danych osobowych</w:t>
      </w:r>
    </w:p>
    <w:p w14:paraId="5E188FFC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Pani/Pana dane osobowe przetwarzane są w następujących celach:</w:t>
      </w:r>
    </w:p>
    <w:p w14:paraId="6F58A656" w14:textId="77777777" w:rsidR="00BC01CC" w:rsidRPr="00BC01CC" w:rsidRDefault="00BC01CC" w:rsidP="00BC01CC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przeprowadzenia naboru na wolne stanowisko urzędnicze – na podstawie:</w:t>
      </w:r>
    </w:p>
    <w:p w14:paraId="36F231BF" w14:textId="77777777" w:rsidR="00BC01CC" w:rsidRPr="00BC01CC" w:rsidRDefault="00BC01CC" w:rsidP="00BC01C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art. 6 ust. 1 lit. c RODO w związku z art. 22¹ § 1 Kodeksu pracy oraz ustawą z dnia 21 listopada 2008 r. o pracownikach samorządowych – w zakresie danych, których podanie jest obowiązkowe na mocy przepisów prawa,</w:t>
      </w:r>
    </w:p>
    <w:p w14:paraId="046B33A6" w14:textId="77777777" w:rsidR="00BC01CC" w:rsidRPr="00BC01CC" w:rsidRDefault="00BC01CC" w:rsidP="00BC01C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art. 6 ust. 1 lit. a RODO – w zakresie danych podanych dobrowolnie, wykraczających poza katalog danych określonych w art. 22¹ § 1 Kodeksu pracy;</w:t>
      </w:r>
    </w:p>
    <w:p w14:paraId="080E93B2" w14:textId="3244CB1D" w:rsidR="00BC01CC" w:rsidRPr="00BC01CC" w:rsidRDefault="00BC01CC" w:rsidP="00BC01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ustalenia, dochodzenia lub obrony przed ewentualnymi roszczeniami związanymi 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br/>
        <w:t>z prowadzonym procesem naboru – na podstawie art. 6 ust. 1 lit. f RODO (prawnie uzasadniony interes Administratora);</w:t>
      </w:r>
    </w:p>
    <w:p w14:paraId="33F6ED88" w14:textId="1430DAE6" w:rsidR="00BC01CC" w:rsidRPr="00BC01CC" w:rsidRDefault="00BC01CC" w:rsidP="00BC01C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udziału w przyszłych naborach, wyłącznie w przypadku wyrażenia odrębnej 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br/>
        <w:t>i dobrowolnej zgody – na podstawie art. 6 ust. 1 lit. a RODO.</w:t>
      </w:r>
    </w:p>
    <w:p w14:paraId="23033873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Podanie danych osobowych w zakresie wynikającym z przepisów prawa jest obowiązkowe, natomiast w pozostałym zakresie – dobrowolne.</w:t>
      </w:r>
    </w:p>
    <w:p w14:paraId="4D99568A" w14:textId="77777777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4. Dane dotyczące niepełnosprawności</w:t>
      </w:r>
    </w:p>
    <w:p w14:paraId="0E99BFE8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Dane dotyczące niepełnosprawności są przetwarzane wyłącznie w przypadku, gdy kandydat zamierza skorzystać z prawa pierwszeństwa w zatrudnieniu, o którym mowa w art. 13a ust. 2 ustawy o pracownikach samorządowych, oraz zostały przekazane z inicjatywy kandydata.</w:t>
      </w:r>
    </w:p>
    <w:p w14:paraId="3B63DD9B" w14:textId="77777777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5. Brak negatywnych konsekwencji</w:t>
      </w:r>
    </w:p>
    <w:p w14:paraId="0139513D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Niewyrażenie zgody lub cofnięcie zgody na przetwarzanie danych osobowych w zakresie dobrowolnym nie będzie podstawą niekorzystnego traktowania kandydata ani odmowy zatrudnienia.</w:t>
      </w:r>
    </w:p>
    <w:p w14:paraId="0EEE410B" w14:textId="77777777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6. Odbiorcy danych</w:t>
      </w:r>
    </w:p>
    <w:p w14:paraId="6541F918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Pani/Pana dane osobowe mogą być przekazywane wyłącznie:</w:t>
      </w:r>
    </w:p>
    <w:p w14:paraId="2EFDF89B" w14:textId="77777777" w:rsidR="00BC01CC" w:rsidRPr="00BC01CC" w:rsidRDefault="00BC01CC" w:rsidP="00BC01CC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podmiotom przetwarzającym dane na zlecenie Administratora,</w:t>
      </w:r>
    </w:p>
    <w:p w14:paraId="60371D3C" w14:textId="77777777" w:rsidR="00BC01CC" w:rsidRPr="00BC01CC" w:rsidRDefault="00BC01CC" w:rsidP="00BC01CC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organom i podmiotom uprawnionym do ich uzyskania na podstawie obowiązujących przepisów prawa.</w:t>
      </w:r>
    </w:p>
    <w:p w14:paraId="3D697936" w14:textId="77777777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7. Okres przechowywania danych</w:t>
      </w:r>
    </w:p>
    <w:p w14:paraId="250FA302" w14:textId="77777777" w:rsidR="004A0648" w:rsidRDefault="00314D97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14D97">
        <w:rPr>
          <w:rFonts w:ascii="Calibri" w:eastAsia="Times New Roman" w:hAnsi="Calibri" w:cs="Calibri"/>
          <w:kern w:val="0"/>
          <w:lang w:eastAsia="pl-PL"/>
          <w14:ligatures w14:val="none"/>
        </w:rPr>
        <w:t>Dane osobowe przetwarzane przez Administratora przechowywane będą przez okres niezbędny do realizacji celu dla jakiego zostały zebrane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00FCF6A2" w14:textId="3529F102" w:rsidR="00BC01CC" w:rsidRPr="00BC01CC" w:rsidRDefault="00BC01CC" w:rsidP="00BC01CC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lastRenderedPageBreak/>
        <w:t>8. Prawa osoby, której dane dotyczą</w:t>
      </w:r>
    </w:p>
    <w:p w14:paraId="038E6080" w14:textId="77777777" w:rsidR="00BC01CC" w:rsidRP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Przysługuje Pani/Panu prawo do:</w:t>
      </w:r>
    </w:p>
    <w:p w14:paraId="0818B219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dostępu do danych osobowych i otrzymania ich kopii,</w:t>
      </w:r>
    </w:p>
    <w:p w14:paraId="36750C68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sprostowania danych,</w:t>
      </w:r>
    </w:p>
    <w:p w14:paraId="4369C981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usunięcia danych w przypadkach przewidzianych przepisami prawa,</w:t>
      </w:r>
    </w:p>
    <w:p w14:paraId="4C64301B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ograniczenia przetwarzania danych,</w:t>
      </w:r>
    </w:p>
    <w:p w14:paraId="3A965845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wniesienia sprzeciwu wobec przetwarzania danych, gdy podstawą jest prawnie uzasadniony interes Administratora,</w:t>
      </w:r>
    </w:p>
    <w:p w14:paraId="34C52E73" w14:textId="77777777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cofnięcia zgody w dowolnym momencie (bez wpływu na zgodność z prawem przetwarzania przed cofnięciem zgody),</w:t>
      </w:r>
    </w:p>
    <w:p w14:paraId="0B93D463" w14:textId="7E843A84" w:rsidR="00BC01CC" w:rsidRPr="00BC01CC" w:rsidRDefault="00BC01CC" w:rsidP="00BC01CC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wniesienia skargi do Prezesa Urzędu Ochrony Danych Osobowych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br/>
        <w:t xml:space="preserve">(ul. </w:t>
      </w:r>
      <w:r w:rsidR="00373964">
        <w:rPr>
          <w:rFonts w:ascii="Calibri" w:eastAsia="Times New Roman" w:hAnsi="Calibri" w:cs="Calibri"/>
          <w:kern w:val="0"/>
          <w:lang w:eastAsia="pl-PL"/>
          <w14:ligatures w14:val="none"/>
        </w:rPr>
        <w:t>Stanisława Moniuszki 1</w:t>
      </w:r>
      <w:r w:rsidR="003A1954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="003A1954"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00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noBreakHyphen/>
      </w:r>
      <w:r w:rsidR="003D0FD8">
        <w:rPr>
          <w:rFonts w:ascii="Calibri" w:eastAsia="Times New Roman" w:hAnsi="Calibri" w:cs="Calibri"/>
          <w:kern w:val="0"/>
          <w:lang w:eastAsia="pl-PL"/>
          <w14:ligatures w14:val="none"/>
        </w:rPr>
        <w:t>014</w:t>
      </w: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Warszawa).</w:t>
      </w:r>
    </w:p>
    <w:p w14:paraId="41478EF0" w14:textId="42E9C452" w:rsidR="00BC01CC" w:rsidRDefault="00BC01CC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C01CC">
        <w:rPr>
          <w:rFonts w:ascii="Calibri" w:eastAsia="Times New Roman" w:hAnsi="Calibri" w:cs="Calibri"/>
          <w:kern w:val="0"/>
          <w:lang w:eastAsia="pl-PL"/>
          <w14:ligatures w14:val="none"/>
        </w:rPr>
        <w:t>W celu realizacji powyższych praw należy skontaktować się z Inspektorem Ochrony Danych</w:t>
      </w:r>
      <w:r w:rsidR="001200E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na adres mailowy lub adres administratora.</w:t>
      </w:r>
    </w:p>
    <w:p w14:paraId="2B40CA81" w14:textId="77777777" w:rsidR="00E42F45" w:rsidRPr="00BC01CC" w:rsidRDefault="00E42F45" w:rsidP="00BC01CC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69160AF" w14:textId="77777777" w:rsidR="002D1FFA" w:rsidRPr="00BC01CC" w:rsidRDefault="002D1FFA" w:rsidP="00BC01CC">
      <w:pPr>
        <w:spacing w:after="0" w:line="240" w:lineRule="auto"/>
        <w:jc w:val="both"/>
        <w:rPr>
          <w:rFonts w:ascii="Calibri" w:hAnsi="Calibri" w:cs="Calibri"/>
        </w:rPr>
      </w:pPr>
    </w:p>
    <w:sectPr w:rsidR="002D1FFA" w:rsidRPr="00BC0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FB3"/>
    <w:multiLevelType w:val="multilevel"/>
    <w:tmpl w:val="D22A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070"/>
    <w:multiLevelType w:val="multilevel"/>
    <w:tmpl w:val="3BBE5F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C622AA"/>
    <w:multiLevelType w:val="multilevel"/>
    <w:tmpl w:val="FA3C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C4403"/>
    <w:multiLevelType w:val="multilevel"/>
    <w:tmpl w:val="F5EC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624DD"/>
    <w:multiLevelType w:val="multilevel"/>
    <w:tmpl w:val="C54C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D62D0"/>
    <w:multiLevelType w:val="hybridMultilevel"/>
    <w:tmpl w:val="1B841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B1B62"/>
    <w:multiLevelType w:val="hybridMultilevel"/>
    <w:tmpl w:val="5D52A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4D705F"/>
    <w:multiLevelType w:val="multilevel"/>
    <w:tmpl w:val="648247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7116366">
    <w:abstractNumId w:val="1"/>
  </w:num>
  <w:num w:numId="2" w16cid:durableId="144787383">
    <w:abstractNumId w:val="0"/>
  </w:num>
  <w:num w:numId="3" w16cid:durableId="2121603044">
    <w:abstractNumId w:val="7"/>
  </w:num>
  <w:num w:numId="4" w16cid:durableId="54088002">
    <w:abstractNumId w:val="4"/>
  </w:num>
  <w:num w:numId="5" w16cid:durableId="399644854">
    <w:abstractNumId w:val="2"/>
  </w:num>
  <w:num w:numId="6" w16cid:durableId="305666279">
    <w:abstractNumId w:val="3"/>
  </w:num>
  <w:num w:numId="7" w16cid:durableId="897859427">
    <w:abstractNumId w:val="6"/>
  </w:num>
  <w:num w:numId="8" w16cid:durableId="12777166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CC"/>
    <w:rsid w:val="00086BC8"/>
    <w:rsid w:val="001200E5"/>
    <w:rsid w:val="002D1FFA"/>
    <w:rsid w:val="00314D97"/>
    <w:rsid w:val="00373964"/>
    <w:rsid w:val="003A1954"/>
    <w:rsid w:val="003D0FD8"/>
    <w:rsid w:val="00465D76"/>
    <w:rsid w:val="004A0648"/>
    <w:rsid w:val="004F07F9"/>
    <w:rsid w:val="006C5E1B"/>
    <w:rsid w:val="007E205F"/>
    <w:rsid w:val="00AC05B8"/>
    <w:rsid w:val="00B14554"/>
    <w:rsid w:val="00BC01CC"/>
    <w:rsid w:val="00C5442D"/>
    <w:rsid w:val="00E42F45"/>
    <w:rsid w:val="00E9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7939"/>
  <w15:chartTrackingRefBased/>
  <w15:docId w15:val="{60B00F27-4024-44BC-A4AC-68CBD938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0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0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0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0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0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0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0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0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0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0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0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0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01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01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01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01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01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01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0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0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0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0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0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01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01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01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0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01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01C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01C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494</Words>
  <Characters>3132</Characters>
  <Application>Microsoft Office Word</Application>
  <DocSecurity>0</DocSecurity>
  <Lines>63</Lines>
  <Paragraphs>44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Korczakowska</dc:creator>
  <cp:keywords/>
  <dc:description/>
  <cp:lastModifiedBy>anka pogorzelska</cp:lastModifiedBy>
  <cp:revision>13</cp:revision>
  <dcterms:created xsi:type="dcterms:W3CDTF">2026-04-09T07:29:00Z</dcterms:created>
  <dcterms:modified xsi:type="dcterms:W3CDTF">2026-04-13T09:41:00Z</dcterms:modified>
</cp:coreProperties>
</file>